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E6214EA" w14:textId="77777777" w:rsidTr="00987DB5">
        <w:tc>
          <w:tcPr>
            <w:tcW w:w="9498" w:type="dxa"/>
          </w:tcPr>
          <w:p w14:paraId="2E6214E6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621501" wp14:editId="2E621502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6214E7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E6214E8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E6214E9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E6214EB" w14:textId="2EBB81EC" w:rsidR="0033636C" w:rsidRPr="002D084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D084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F32CC4">
            <w:rPr>
              <w:rFonts w:ascii="Times New Roman" w:hAnsi="Times New Roman"/>
              <w:sz w:val="28"/>
              <w:szCs w:val="28"/>
            </w:rPr>
            <w:t>15 июля 2021 года</w:t>
          </w:r>
        </w:sdtContent>
      </w:sdt>
      <w:r w:rsidRPr="002D084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F32CC4" w:rsidRPr="00F32CC4">
            <w:rPr>
              <w:rFonts w:ascii="Times New Roman" w:hAnsi="Times New Roman"/>
              <w:sz w:val="28"/>
              <w:szCs w:val="28"/>
            </w:rPr>
            <w:t>400</w:t>
          </w:r>
        </w:sdtContent>
      </w:sdt>
    </w:p>
    <w:p w14:paraId="2E6214EC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E6214EE" w14:textId="5137E944" w:rsidR="00185FEC" w:rsidRDefault="0033636C" w:rsidP="00A927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0849">
        <w:rPr>
          <w:rFonts w:ascii="Times New Roman" w:hAnsi="Times New Roman"/>
          <w:b/>
          <w:sz w:val="28"/>
          <w:szCs w:val="28"/>
        </w:rPr>
        <w:t xml:space="preserve">Об осуществлении закупки путем проведения аукциона </w:t>
      </w:r>
      <w:r w:rsidR="002D0849">
        <w:rPr>
          <w:rFonts w:ascii="Times New Roman" w:hAnsi="Times New Roman"/>
          <w:b/>
          <w:sz w:val="28"/>
          <w:szCs w:val="28"/>
        </w:rPr>
        <w:br/>
      </w:r>
      <w:r w:rsidRPr="002D0849">
        <w:rPr>
          <w:rFonts w:ascii="Times New Roman" w:hAnsi="Times New Roman"/>
          <w:b/>
          <w:sz w:val="28"/>
          <w:szCs w:val="28"/>
        </w:rPr>
        <w:t>в электронной форме на право заключить муниципальный контракт: «Ямочный ремонт улично-дорожной сети муниципального образования»</w:t>
      </w:r>
    </w:p>
    <w:p w14:paraId="5147F968" w14:textId="77777777" w:rsidR="002D0849" w:rsidRPr="002D0849" w:rsidRDefault="002D0849" w:rsidP="00923C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3E16F2D" w14:textId="77777777" w:rsidR="00923C67" w:rsidRPr="00474085" w:rsidRDefault="00923C67" w:rsidP="00F32C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со ст. 17 Федерального закона от 06.10.2003 № 131-ФЗ «Об общих принципах организации местного самоуправления в Российской Федерации»,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руководствуясь </w:t>
      </w: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ст. 58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47408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ПОСТАНОВЛЯЕТ</w:t>
      </w:r>
      <w:r w:rsidRPr="002D084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:</w:t>
      </w:r>
    </w:p>
    <w:p w14:paraId="4A72BBE8" w14:textId="77777777" w:rsidR="00923C67" w:rsidRPr="00474085" w:rsidRDefault="00923C67" w:rsidP="00F32C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 xml:space="preserve">1. Осуществить закупку путём проведения аукциона в электронной форме на право заключить муниципальный контракт </w:t>
      </w: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9461E4">
        <w:rPr>
          <w:rFonts w:ascii="Times New Roman" w:eastAsia="Times New Roman" w:hAnsi="Times New Roman"/>
          <w:bCs/>
          <w:sz w:val="28"/>
          <w:szCs w:val="28"/>
          <w:lang w:eastAsia="ru-RU"/>
        </w:rPr>
        <w:t>Ямочный ремонт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улично-дорожной сети</w:t>
      </w:r>
      <w:r w:rsidRPr="009461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образования</w:t>
      </w: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E9F93B7" w14:textId="77777777" w:rsidR="00923C67" w:rsidRPr="009461E4" w:rsidRDefault="00923C67" w:rsidP="00F32C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Начальная (максимальная) цена контракта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4 990 306</w:t>
      </w:r>
      <w:r w:rsidRPr="009461E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четыре миллиона девятьсот девяносто тысяч триста шесть) рублей 97</w:t>
      </w:r>
      <w:r w:rsidRPr="009461E4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копеек.</w:t>
      </w:r>
    </w:p>
    <w:p w14:paraId="3AF2A48E" w14:textId="402EC512" w:rsidR="00923C67" w:rsidRPr="00474085" w:rsidRDefault="00923C67" w:rsidP="00F32C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>Утвердить документацию об аукционе в электронной форме на право заключить муниц</w:t>
      </w:r>
      <w:bookmarkStart w:id="0" w:name="_GoBack"/>
      <w:bookmarkEnd w:id="0"/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>ипальный контракт</w:t>
      </w:r>
      <w:r w:rsidRPr="0047408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9461E4">
        <w:rPr>
          <w:rFonts w:ascii="Times New Roman" w:eastAsia="Times New Roman" w:hAnsi="Times New Roman"/>
          <w:bCs/>
          <w:sz w:val="28"/>
          <w:szCs w:val="28"/>
          <w:lang w:eastAsia="ru-RU"/>
        </w:rPr>
        <w:t>Ямочный ремонт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улично-дорожной сети</w:t>
      </w:r>
      <w:r w:rsidRPr="009461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образования</w:t>
      </w:r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32CC4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(прилагается)</w:t>
      </w:r>
      <w:r w:rsidRPr="0047408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99FA398" w14:textId="0E948217" w:rsidR="00923C67" w:rsidRDefault="00923C67" w:rsidP="00F32C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A33462" w:rsidRPr="006D074F">
        <w:rPr>
          <w:rFonts w:ascii="Times New Roman" w:hAnsi="Times New Roman"/>
          <w:sz w:val="28"/>
          <w:szCs w:val="28"/>
        </w:rPr>
        <w:t>Состав Единой комиссии по осуществлению закупок определён в соответствии с постановлением мэра муниципального образования «</w:t>
      </w:r>
      <w:r w:rsidR="00A33462">
        <w:rPr>
          <w:rFonts w:ascii="Times New Roman" w:hAnsi="Times New Roman"/>
          <w:sz w:val="28"/>
          <w:szCs w:val="28"/>
        </w:rPr>
        <w:t>Городской округ Ногликский» от 01.04.2021 № 81</w:t>
      </w:r>
      <w:r w:rsidR="00A33462" w:rsidRPr="006D074F">
        <w:rPr>
          <w:rFonts w:ascii="Times New Roman" w:hAnsi="Times New Roman"/>
          <w:sz w:val="28"/>
          <w:szCs w:val="28"/>
        </w:rPr>
        <w:t xml:space="preserve"> «Об утверждении состава Единой комиссии по осуществлению закупок для нужд муниципального образования «Городской округ Ногликский»</w:t>
      </w:r>
      <w:r w:rsidRPr="006D074F">
        <w:rPr>
          <w:rFonts w:ascii="Times New Roman" w:hAnsi="Times New Roman"/>
          <w:sz w:val="28"/>
          <w:szCs w:val="28"/>
        </w:rPr>
        <w:t>.</w:t>
      </w:r>
    </w:p>
    <w:p w14:paraId="4C53C70C" w14:textId="77777777" w:rsidR="00923C67" w:rsidRDefault="00923C67" w:rsidP="00F32C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4740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Информацию об осуществлении закупки путём проведения аукциона в электронной форме разместить в единой информационной системе.</w:t>
      </w:r>
    </w:p>
    <w:p w14:paraId="48642E95" w14:textId="77777777" w:rsidR="002D0849" w:rsidRDefault="002D0849" w:rsidP="00F32CC4">
      <w:pPr>
        <w:jc w:val="both"/>
        <w:rPr>
          <w:rFonts w:ascii="Times New Roman" w:hAnsi="Times New Roman"/>
          <w:sz w:val="28"/>
          <w:szCs w:val="28"/>
        </w:rPr>
      </w:pPr>
    </w:p>
    <w:p w14:paraId="2E6214FA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E621500" w14:textId="6F8D48D3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</w:t>
      </w:r>
      <w:r w:rsidR="00923C67">
        <w:rPr>
          <w:rFonts w:ascii="Times New Roman" w:hAnsi="Times New Roman"/>
          <w:sz w:val="28"/>
          <w:szCs w:val="28"/>
        </w:rPr>
        <w:t xml:space="preserve">ородской округ </w:t>
      </w:r>
      <w:proofErr w:type="gramStart"/>
      <w:r w:rsidR="00923C67">
        <w:rPr>
          <w:rFonts w:ascii="Times New Roman" w:hAnsi="Times New Roman"/>
          <w:sz w:val="28"/>
          <w:szCs w:val="28"/>
        </w:rPr>
        <w:t>Ногликский»</w:t>
      </w:r>
      <w:r w:rsidR="00923C67">
        <w:rPr>
          <w:rFonts w:ascii="Times New Roman" w:hAnsi="Times New Roman"/>
          <w:sz w:val="28"/>
          <w:szCs w:val="28"/>
        </w:rPr>
        <w:tab/>
      </w:r>
      <w:proofErr w:type="gramEnd"/>
      <w:r w:rsidR="00923C67">
        <w:rPr>
          <w:rFonts w:ascii="Times New Roman" w:hAnsi="Times New Roman"/>
          <w:sz w:val="28"/>
          <w:szCs w:val="28"/>
        </w:rPr>
        <w:tab/>
      </w:r>
      <w:r w:rsidR="00923C67">
        <w:rPr>
          <w:rFonts w:ascii="Times New Roman" w:hAnsi="Times New Roman"/>
          <w:sz w:val="28"/>
          <w:szCs w:val="28"/>
        </w:rPr>
        <w:tab/>
      </w:r>
      <w:r w:rsidR="00923C67">
        <w:rPr>
          <w:rFonts w:ascii="Times New Roman" w:hAnsi="Times New Roman"/>
          <w:sz w:val="28"/>
          <w:szCs w:val="28"/>
        </w:rPr>
        <w:tab/>
      </w:r>
      <w:r w:rsidR="00923C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923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F32CC4">
      <w:headerReference w:type="default" r:id="rId7"/>
      <w:pgSz w:w="11906" w:h="16838"/>
      <w:pgMar w:top="1418" w:right="851" w:bottom="28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21505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2E621506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21503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2E621504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2191717"/>
      <w:docPartObj>
        <w:docPartGallery w:val="Page Numbers (Top of Page)"/>
        <w:docPartUnique/>
      </w:docPartObj>
    </w:sdtPr>
    <w:sdtEndPr/>
    <w:sdtContent>
      <w:p w14:paraId="4D0C29B4" w14:textId="742EA464" w:rsidR="002D0849" w:rsidRDefault="002D08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CC4">
          <w:rPr>
            <w:noProof/>
          </w:rPr>
          <w:t>2</w:t>
        </w:r>
        <w:r>
          <w:fldChar w:fldCharType="end"/>
        </w:r>
      </w:p>
    </w:sdtContent>
  </w:sdt>
  <w:p w14:paraId="4F86658E" w14:textId="77777777" w:rsidR="002D0849" w:rsidRDefault="002D08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60377"/>
    <w:rsid w:val="00185FEC"/>
    <w:rsid w:val="001E1F9F"/>
    <w:rsid w:val="002003DC"/>
    <w:rsid w:val="002D0849"/>
    <w:rsid w:val="0033636C"/>
    <w:rsid w:val="003E4257"/>
    <w:rsid w:val="00410570"/>
    <w:rsid w:val="00520CBF"/>
    <w:rsid w:val="005A15D5"/>
    <w:rsid w:val="008629FA"/>
    <w:rsid w:val="00923C67"/>
    <w:rsid w:val="00987DB5"/>
    <w:rsid w:val="009B1965"/>
    <w:rsid w:val="00A33462"/>
    <w:rsid w:val="00A9279F"/>
    <w:rsid w:val="00AC72C8"/>
    <w:rsid w:val="00B10ED9"/>
    <w:rsid w:val="00B25688"/>
    <w:rsid w:val="00C02849"/>
    <w:rsid w:val="00C15CB8"/>
    <w:rsid w:val="00CF623A"/>
    <w:rsid w:val="00D12794"/>
    <w:rsid w:val="00D67BD8"/>
    <w:rsid w:val="00DF7897"/>
    <w:rsid w:val="00E37B8A"/>
    <w:rsid w:val="00E609BC"/>
    <w:rsid w:val="00F3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14E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B4A52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B4A52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BB4A52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2</cp:revision>
  <cp:lastPrinted>2021-07-15T03:33:00Z</cp:lastPrinted>
  <dcterms:created xsi:type="dcterms:W3CDTF">2021-07-15T03:33:00Z</dcterms:created>
  <dcterms:modified xsi:type="dcterms:W3CDTF">2021-07-15T03:33:00Z</dcterms:modified>
</cp:coreProperties>
</file>